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BD" w:rsidRDefault="002D78BD" w:rsidP="002D78BD">
      <w:pPr>
        <w:pStyle w:val="Bezproreda1"/>
        <w:rPr>
          <w:rFonts w:ascii="Times New Roman" w:hAnsi="Times New Roman" w:cs="Times New Roman"/>
          <w:b/>
          <w:bCs/>
          <w:color w:val="999999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-837565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-104140</wp:posOffset>
                </wp:positionV>
                <wp:extent cx="3298190" cy="1052195"/>
                <wp:effectExtent l="0" t="0" r="16510" b="1460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190" cy="1052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MINISTARSTVO PRAVOSUĐA I UPRAVE</w:t>
                            </w:r>
                          </w:p>
                          <w:p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UPRAVA ZA ZATVORSKI SUSTAV I PROBACIJU</w:t>
                            </w:r>
                          </w:p>
                          <w:p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Zatvor u </w:t>
                            </w:r>
                            <w:r w:rsidR="000D301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Zadru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3.15pt;margin-top:-8.2pt;width:259.7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" fillcolor="window" strokecolor="window" strokeweight=".5pt">
                <v:path arrowok="t"/>
                <v:textbox>
                  <w:txbxContent>
                    <w:p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REPUBLIKA HRVATSKA</w:t>
                      </w:r>
                    </w:p>
                    <w:p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MINISTARSTVO PRAVOSUĐA I UPRAVE</w:t>
                      </w:r>
                    </w:p>
                    <w:p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UPRAVA ZA ZATVORSKI SUSTAV I PROBACIJU</w:t>
                      </w:r>
                    </w:p>
                    <w:p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Zatvor u </w:t>
                      </w:r>
                      <w:r w:rsidR="000D301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Zadru</w:t>
                      </w:r>
                    </w:p>
                  </w:txbxContent>
                </v:textbox>
              </v:shape>
            </w:pict>
          </mc:Fallback>
        </mc:AlternateContent>
      </w: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808080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KLASA:</w:t>
      </w:r>
      <w:r>
        <w:rPr>
          <w:rFonts w:ascii="Times New Roman" w:hAnsi="Times New Roman" w:cs="Times New Roman"/>
          <w:color w:val="auto"/>
        </w:rPr>
        <w:tab/>
        <w:t>112-03/2</w:t>
      </w:r>
      <w:r w:rsidR="003D41CB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-01/</w:t>
      </w:r>
      <w:r w:rsidR="003D41CB">
        <w:rPr>
          <w:rFonts w:ascii="Times New Roman" w:hAnsi="Times New Roman" w:cs="Times New Roman"/>
          <w:color w:val="auto"/>
        </w:rPr>
        <w:t>74</w:t>
      </w:r>
      <w:r>
        <w:rPr>
          <w:rFonts w:ascii="Times New Roman" w:hAnsi="Times New Roman" w:cs="Times New Roman"/>
          <w:color w:val="auto"/>
        </w:rPr>
        <w:t xml:space="preserve">  </w:t>
      </w:r>
    </w:p>
    <w:p w:rsidR="002D78BD" w:rsidRDefault="002D78BD" w:rsidP="002D7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URBROJ:</w:t>
      </w:r>
      <w:r>
        <w:rPr>
          <w:rFonts w:ascii="Times New Roman" w:hAnsi="Times New Roman" w:cs="Times New Roman"/>
          <w:color w:val="auto"/>
        </w:rPr>
        <w:tab/>
        <w:t>514-</w:t>
      </w:r>
      <w:r w:rsidR="00D75FDE">
        <w:rPr>
          <w:rFonts w:ascii="Times New Roman" w:hAnsi="Times New Roman" w:cs="Times New Roman"/>
          <w:color w:val="auto"/>
        </w:rPr>
        <w:t>10-06-13-01/</w:t>
      </w:r>
      <w:r w:rsidR="00FA0426">
        <w:rPr>
          <w:rFonts w:ascii="Times New Roman" w:hAnsi="Times New Roman" w:cs="Times New Roman"/>
          <w:color w:val="auto"/>
        </w:rPr>
        <w:t>0</w:t>
      </w:r>
      <w:r w:rsidR="00D75FDE">
        <w:rPr>
          <w:rFonts w:ascii="Times New Roman" w:hAnsi="Times New Roman" w:cs="Times New Roman"/>
          <w:color w:val="auto"/>
        </w:rPr>
        <w:t>1-2</w:t>
      </w:r>
      <w:r w:rsidR="003D41CB">
        <w:rPr>
          <w:rFonts w:ascii="Times New Roman" w:hAnsi="Times New Roman" w:cs="Times New Roman"/>
          <w:color w:val="auto"/>
        </w:rPr>
        <w:t>2</w:t>
      </w:r>
      <w:r w:rsidR="00D75FDE">
        <w:rPr>
          <w:rFonts w:ascii="Times New Roman" w:hAnsi="Times New Roman" w:cs="Times New Roman"/>
          <w:color w:val="auto"/>
        </w:rPr>
        <w:t>-</w:t>
      </w:r>
      <w:r w:rsidR="00D460A7">
        <w:rPr>
          <w:rFonts w:ascii="Times New Roman" w:hAnsi="Times New Roman" w:cs="Times New Roman"/>
          <w:color w:val="auto"/>
        </w:rPr>
        <w:t>0</w:t>
      </w:r>
      <w:r w:rsidR="00F94BEA">
        <w:rPr>
          <w:rFonts w:ascii="Times New Roman" w:hAnsi="Times New Roman" w:cs="Times New Roman"/>
          <w:color w:val="auto"/>
        </w:rPr>
        <w:t>7</w:t>
      </w:r>
    </w:p>
    <w:p w:rsidR="002D78BD" w:rsidRPr="000D3016" w:rsidRDefault="002D78BD" w:rsidP="002D7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Za</w:t>
      </w:r>
      <w:r w:rsidR="000D3016">
        <w:rPr>
          <w:rFonts w:ascii="Times New Roman" w:hAnsi="Times New Roman" w:cs="Times New Roman"/>
          <w:color w:val="auto"/>
        </w:rPr>
        <w:t>dar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ab/>
      </w:r>
      <w:r w:rsidR="003D41CB">
        <w:rPr>
          <w:rFonts w:ascii="Times New Roman" w:hAnsi="Times New Roman" w:cs="Times New Roman"/>
          <w:color w:val="auto"/>
        </w:rPr>
        <w:t>23</w:t>
      </w:r>
      <w:r w:rsidR="00D75FDE" w:rsidRPr="00D75FDE">
        <w:rPr>
          <w:rFonts w:ascii="Times New Roman" w:hAnsi="Times New Roman" w:cs="Times New Roman"/>
          <w:color w:val="auto"/>
        </w:rPr>
        <w:t xml:space="preserve">. </w:t>
      </w:r>
      <w:r w:rsidR="003D41CB">
        <w:rPr>
          <w:rFonts w:ascii="Times New Roman" w:hAnsi="Times New Roman" w:cs="Times New Roman"/>
          <w:color w:val="auto"/>
        </w:rPr>
        <w:t>svibnja</w:t>
      </w:r>
      <w:r w:rsidR="00D75FDE" w:rsidRPr="00D75FDE">
        <w:rPr>
          <w:rFonts w:ascii="Times New Roman" w:hAnsi="Times New Roman" w:cs="Times New Roman"/>
          <w:color w:val="auto"/>
        </w:rPr>
        <w:t xml:space="preserve"> 202</w:t>
      </w:r>
      <w:r w:rsidR="003D41CB">
        <w:rPr>
          <w:rFonts w:ascii="Times New Roman" w:hAnsi="Times New Roman" w:cs="Times New Roman"/>
          <w:color w:val="auto"/>
        </w:rPr>
        <w:t>2</w:t>
      </w:r>
      <w:r w:rsidR="00D75FDE" w:rsidRPr="00D75FDE">
        <w:rPr>
          <w:rFonts w:ascii="Times New Roman" w:hAnsi="Times New Roman" w:cs="Times New Roman"/>
          <w:color w:val="auto"/>
        </w:rPr>
        <w:t>. godine</w:t>
      </w:r>
    </w:p>
    <w:p w:rsidR="002D78BD" w:rsidRDefault="002D78BD" w:rsidP="002D78BD">
      <w:pPr>
        <w:pStyle w:val="tekst"/>
        <w:spacing w:before="0" w:beforeAutospacing="0" w:after="0" w:afterAutospacing="0"/>
        <w:jc w:val="both"/>
      </w:pPr>
    </w:p>
    <w:p w:rsidR="002D78BD" w:rsidRDefault="002D78BD" w:rsidP="002D78BD">
      <w:pPr>
        <w:pStyle w:val="Bezproreda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NA RAZGOVOR (INTERVJU) </w:t>
      </w:r>
    </w:p>
    <w:p w:rsidR="002D78BD" w:rsidRDefault="002D78BD" w:rsidP="002D78BD">
      <w:pPr>
        <w:pStyle w:val="Bezproreda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KANDIDATIMA PRIJAVLJENIM NA OGLAS ZA PRIJAM U DRŽAVNU SLUŽBU  </w:t>
      </w:r>
    </w:p>
    <w:p w:rsidR="002D78BD" w:rsidRDefault="002D78BD" w:rsidP="002D78BD">
      <w:pPr>
        <w:pStyle w:val="Bezproreda2"/>
        <w:rPr>
          <w:rFonts w:ascii="Times New Roman" w:hAnsi="Times New Roman" w:cs="Times New Roman"/>
          <w:sz w:val="24"/>
          <w:szCs w:val="24"/>
        </w:rPr>
      </w:pPr>
    </w:p>
    <w:p w:rsidR="000D3016" w:rsidRDefault="002D78BD" w:rsidP="000D3016">
      <w:pPr>
        <w:pStyle w:val="Bezproreda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prijavljeni na Oglas za prijam u državnu službu na određeno vrijeme objavljen dana </w:t>
      </w:r>
      <w:r w:rsidR="003D41C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1CB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D41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 na web stranici Ministarstva pravosuđa i uprave, te Hrvatskog zavoda za zapošljavanje za prijam u državnu službu na određeno vrijeme, radi zamjene duže odsutn</w:t>
      </w:r>
      <w:r w:rsidR="003D41CB">
        <w:rPr>
          <w:rFonts w:ascii="Times New Roman" w:hAnsi="Times New Roman" w:cs="Times New Roman"/>
          <w:sz w:val="24"/>
          <w:szCs w:val="24"/>
        </w:rPr>
        <w:t>e službenice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852F28">
        <w:rPr>
          <w:rFonts w:ascii="Times New Roman" w:hAnsi="Times New Roman" w:cs="Times New Roman"/>
          <w:sz w:val="24"/>
          <w:szCs w:val="24"/>
        </w:rPr>
        <w:t xml:space="preserve"> nje</w:t>
      </w:r>
      <w:r w:rsidR="003D41CB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povratka </w:t>
      </w:r>
      <w:r w:rsidR="00852F28">
        <w:rPr>
          <w:rFonts w:ascii="Times New Roman" w:hAnsi="Times New Roman" w:cs="Times New Roman"/>
          <w:sz w:val="24"/>
          <w:szCs w:val="24"/>
        </w:rPr>
        <w:t>na rad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3D41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stalno raspoređen</w:t>
      </w:r>
      <w:r w:rsidR="003D41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radno mjesto u Ministarstvo pravosuđa</w:t>
      </w:r>
      <w:r w:rsidR="00C63F65">
        <w:rPr>
          <w:rFonts w:ascii="Times New Roman" w:hAnsi="Times New Roman" w:cs="Times New Roman"/>
          <w:sz w:val="24"/>
          <w:szCs w:val="24"/>
        </w:rPr>
        <w:t xml:space="preserve"> i uprave</w:t>
      </w:r>
      <w:r>
        <w:rPr>
          <w:rFonts w:ascii="Times New Roman" w:hAnsi="Times New Roman" w:cs="Times New Roman"/>
          <w:sz w:val="24"/>
          <w:szCs w:val="24"/>
        </w:rPr>
        <w:t>, Uprav</w:t>
      </w:r>
      <w:r w:rsidR="00935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zatvorski sustav i probaciju, Zatvor u </w:t>
      </w:r>
      <w:r w:rsidR="000D3016">
        <w:rPr>
          <w:rFonts w:ascii="Times New Roman" w:hAnsi="Times New Roman" w:cs="Times New Roman"/>
          <w:sz w:val="24"/>
          <w:szCs w:val="24"/>
        </w:rPr>
        <w:t>Zadru</w:t>
      </w:r>
      <w:r w:rsidR="001F01B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CB">
        <w:rPr>
          <w:rFonts w:ascii="Times New Roman" w:hAnsi="Times New Roman" w:cs="Times New Roman"/>
          <w:b/>
          <w:sz w:val="24"/>
          <w:szCs w:val="24"/>
        </w:rPr>
        <w:t>LABORANT</w:t>
      </w:r>
      <w:r w:rsidR="00F94BEA">
        <w:rPr>
          <w:rFonts w:ascii="Times New Roman" w:hAnsi="Times New Roman" w:cs="Times New Roman"/>
          <w:b/>
          <w:sz w:val="24"/>
          <w:szCs w:val="24"/>
        </w:rPr>
        <w:t>-</w:t>
      </w:r>
      <w:r w:rsidR="003D41CB">
        <w:rPr>
          <w:rFonts w:ascii="Times New Roman" w:hAnsi="Times New Roman" w:cs="Times New Roman"/>
          <w:b/>
          <w:sz w:val="24"/>
          <w:szCs w:val="24"/>
        </w:rPr>
        <w:t xml:space="preserve"> ZDRAVSTVENI TEHNIČAR</w:t>
      </w:r>
    </w:p>
    <w:p w:rsidR="00FC138C" w:rsidRDefault="00FC138C" w:rsidP="000D3016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</w:p>
    <w:p w:rsidR="002D78BD" w:rsidRDefault="002D78BD" w:rsidP="002D78BD">
      <w:pPr>
        <w:pStyle w:val="Bezproreda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razgovor (intervju) koji će se održati u prostorijama Zatvora u </w:t>
      </w:r>
      <w:r w:rsidR="000D3016">
        <w:rPr>
          <w:rFonts w:ascii="Times New Roman" w:hAnsi="Times New Roman" w:cs="Times New Roman"/>
          <w:sz w:val="24"/>
          <w:szCs w:val="24"/>
        </w:rPr>
        <w:t>Zadru</w:t>
      </w:r>
    </w:p>
    <w:p w:rsidR="002D78BD" w:rsidRDefault="002D78BD" w:rsidP="002D78BD">
      <w:pPr>
        <w:pStyle w:val="Bezproreda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adresi </w:t>
      </w:r>
      <w:r w:rsidR="000D3016">
        <w:rPr>
          <w:rFonts w:ascii="Times New Roman" w:hAnsi="Times New Roman" w:cs="Times New Roman"/>
          <w:sz w:val="24"/>
          <w:szCs w:val="24"/>
        </w:rPr>
        <w:t>Zore Dalmatinske 1, 23 0000 Zadar</w:t>
      </w:r>
    </w:p>
    <w:p w:rsidR="002D78BD" w:rsidRPr="00D75FDE" w:rsidRDefault="00E21377" w:rsidP="002D78BD">
      <w:pPr>
        <w:pStyle w:val="Bezproreda2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3D41CB">
        <w:rPr>
          <w:rFonts w:ascii="Times New Roman" w:hAnsi="Times New Roman" w:cs="Times New Roman"/>
          <w:b/>
          <w:sz w:val="24"/>
          <w:szCs w:val="24"/>
          <w:u w:val="single"/>
        </w:rPr>
        <w:t>utorak 31. svibnja</w:t>
      </w:r>
      <w:r w:rsidR="002D78BD"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3D41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D78BD"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s početkom u </w:t>
      </w:r>
      <w:r w:rsidR="009C296D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bookmarkStart w:id="0" w:name="_GoBack"/>
      <w:bookmarkEnd w:id="0"/>
      <w:r w:rsidR="002D78BD" w:rsidRPr="00D75FDE">
        <w:rPr>
          <w:rFonts w:ascii="Times New Roman" w:hAnsi="Times New Roman" w:cs="Times New Roman"/>
          <w:b/>
          <w:sz w:val="24"/>
          <w:szCs w:val="24"/>
          <w:u w:val="single"/>
        </w:rPr>
        <w:t>,00 sati</w:t>
      </w:r>
    </w:p>
    <w:p w:rsidR="002D78BD" w:rsidRPr="00D75FDE" w:rsidRDefault="002D78BD" w:rsidP="002D78BD">
      <w:pPr>
        <w:pStyle w:val="Bezproreda2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Razgovoru mogu pristupiti samo kandidati koji ispunjavaju formalne uvjete oglasa. </w:t>
      </w:r>
      <w:r>
        <w:rPr>
          <w:rFonts w:ascii="Times New Roman" w:hAnsi="Times New Roman" w:cs="Times New Roman"/>
          <w:bCs/>
          <w:sz w:val="24"/>
          <w:szCs w:val="24"/>
        </w:rPr>
        <w:t>Razgovoru (intervjuu) ne mogu pristupiti kandidati koji su zaprimili obavijest da se ne smatraju kandidatima jer nisu podnijeli pravodobnu i potpunu prijavu i/ili ne ispunjavaju formalne uvjete oglasa.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kandidata koji ne pristupi razgovoru smatra se da je povukao prijavu i više se neće smatrati kandidatom prijavljenim na oglas.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Kandidati su dužni sa sobom imati važeću osobnu iskaznicu i sami snose troškove dolaska i prisustvovanja razgovoru. 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5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vrijeme razgovora (intervjua) kandidati su dužni poštivati kućni red Zatvora u Za</w:t>
      </w:r>
      <w:r w:rsidR="000D3016">
        <w:rPr>
          <w:rFonts w:ascii="Times New Roman" w:hAnsi="Times New Roman" w:cs="Times New Roman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 xml:space="preserve"> i postupati po uputama službenih osoba. U slučaju kršenja kućnog reda ili nepridržavanja uputa službenih osoba kandidati će biti udaljeni, te će se smatrati da su povukli prijavu na oglas.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Razgovor (intervju) provodi Komisija za provedbu oglasa, a kroz razgovor utvrđuje stečeno radno iskustvo u struci radi utvrđivanja znanja, sposobnosti i vještina bitnih za obavljanje poslova radnog mjesta, rezultate ostvarene u dosadašnjem radu, te interese, profesionalne ciljeve i motivaciju za rad u državnoj službi. 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Rezultati intervjua boduju se na način da svaki kandidat može ostvariti od 1 do 10 bodova. Smatra se da je kandidat zadovoljio na intervjuu ako je dobio najmanje 5 bodova. 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Nakon provedenog razgovora Komisija utvrđuje rang-listu kandidata prema ukupnom broju bodova ostvarenih na razgovoru (intervjuu), te dostavlja upravitelju Zatvora u Za</w:t>
      </w:r>
      <w:r w:rsidR="000D3016">
        <w:rPr>
          <w:rFonts w:ascii="Times New Roman" w:hAnsi="Times New Roman" w:cs="Times New Roman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 xml:space="preserve"> Izvješće o provedenom postupku.</w:t>
      </w:r>
    </w:p>
    <w:p w:rsidR="002D78BD" w:rsidRDefault="002D78BD" w:rsidP="002D78B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 O rezultatima oglasa kandidati će biti obaviješteni javnom objavom rješenja o prijmu u državnu službu izabranog kandidata na web stranici Ministarstva pravosuđa i uprave</w:t>
      </w:r>
      <w:r>
        <w:t xml:space="preserve"> </w:t>
      </w:r>
      <w:hyperlink r:id="rId6" w:history="1">
        <w:r>
          <w:rPr>
            <w:rStyle w:val="Hyperlink"/>
          </w:rPr>
          <w:t>https://mpu.gov.hr/</w:t>
        </w:r>
      </w:hyperlink>
      <w:r>
        <w:rPr>
          <w:rFonts w:ascii="Times New Roman" w:hAnsi="Times New Roman" w:cs="Times New Roman"/>
          <w:color w:val="auto"/>
        </w:rPr>
        <w:t xml:space="preserve"> . Dostava rješenja svim kandidatima smatra se obavljenim istekom osmog dana od objave na web stranici Ministarstva </w:t>
      </w:r>
      <w:r w:rsidR="000D3016">
        <w:rPr>
          <w:rFonts w:ascii="Times New Roman" w:hAnsi="Times New Roman" w:cs="Times New Roman"/>
          <w:color w:val="auto"/>
        </w:rPr>
        <w:t xml:space="preserve">pravosuđa i </w:t>
      </w:r>
      <w:r>
        <w:rPr>
          <w:rFonts w:ascii="Times New Roman" w:hAnsi="Times New Roman" w:cs="Times New Roman"/>
          <w:color w:val="auto"/>
        </w:rPr>
        <w:t>uprave.</w:t>
      </w:r>
    </w:p>
    <w:p w:rsidR="00852F28" w:rsidRDefault="00852F28" w:rsidP="002D78B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BF23D4" w:rsidRDefault="002D78BD" w:rsidP="000D3016">
      <w:pPr>
        <w:pStyle w:val="Bezproreda2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Komisija za provedbu oglasa</w:t>
      </w:r>
    </w:p>
    <w:sectPr w:rsidR="00BF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BD"/>
    <w:rsid w:val="000D3016"/>
    <w:rsid w:val="001F01BE"/>
    <w:rsid w:val="00215469"/>
    <w:rsid w:val="0023666D"/>
    <w:rsid w:val="002D78BD"/>
    <w:rsid w:val="003D41CB"/>
    <w:rsid w:val="004E7660"/>
    <w:rsid w:val="005B76D0"/>
    <w:rsid w:val="007D6DCD"/>
    <w:rsid w:val="00852F28"/>
    <w:rsid w:val="00907D47"/>
    <w:rsid w:val="00935272"/>
    <w:rsid w:val="00957046"/>
    <w:rsid w:val="009C296D"/>
    <w:rsid w:val="00BF23D4"/>
    <w:rsid w:val="00C63F65"/>
    <w:rsid w:val="00D460A7"/>
    <w:rsid w:val="00D75FDE"/>
    <w:rsid w:val="00E21377"/>
    <w:rsid w:val="00F94BEA"/>
    <w:rsid w:val="00FA0426"/>
    <w:rsid w:val="00F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BD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78BD"/>
    <w:rPr>
      <w:rFonts w:ascii="Times New Roman" w:hAnsi="Times New Roman" w:cs="Times New Roman" w:hint="default"/>
      <w:color w:val="0000FF"/>
      <w:u w:val="single"/>
    </w:rPr>
  </w:style>
  <w:style w:type="paragraph" w:customStyle="1" w:styleId="Bezproreda1">
    <w:name w:val="Bez proreda1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proreda2">
    <w:name w:val="Bez proreda2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">
    <w:name w:val="tekst"/>
    <w:basedOn w:val="Normal"/>
    <w:rsid w:val="002D78B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BD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78BD"/>
    <w:rPr>
      <w:rFonts w:ascii="Times New Roman" w:hAnsi="Times New Roman" w:cs="Times New Roman" w:hint="default"/>
      <w:color w:val="0000FF"/>
      <w:u w:val="single"/>
    </w:rPr>
  </w:style>
  <w:style w:type="paragraph" w:customStyle="1" w:styleId="Bezproreda1">
    <w:name w:val="Bez proreda1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proreda2">
    <w:name w:val="Bez proreda2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">
    <w:name w:val="tekst"/>
    <w:basedOn w:val="Normal"/>
    <w:rsid w:val="002D78B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u.gov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 Gluhak</dc:creator>
  <cp:lastModifiedBy>Korisnik</cp:lastModifiedBy>
  <cp:revision>4</cp:revision>
  <cp:lastPrinted>2021-05-17T11:36:00Z</cp:lastPrinted>
  <dcterms:created xsi:type="dcterms:W3CDTF">2022-05-22T17:02:00Z</dcterms:created>
  <dcterms:modified xsi:type="dcterms:W3CDTF">2022-05-22T17:24:00Z</dcterms:modified>
</cp:coreProperties>
</file>